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959B" w14:textId="7BEF401A" w:rsidR="002379E6" w:rsidRPr="00A84949" w:rsidRDefault="002379E6" w:rsidP="002379E6">
      <w:pPr>
        <w:spacing w:after="0"/>
        <w:jc w:val="right"/>
        <w:rPr>
          <w:rFonts w:ascii="Arial" w:eastAsia="Calibri" w:hAnsi="Arial" w:cs="Arial"/>
          <w:iCs/>
          <w:color w:val="FF0000"/>
          <w:sz w:val="18"/>
          <w:szCs w:val="18"/>
        </w:rPr>
      </w:pPr>
      <w:r w:rsidRPr="00721584">
        <w:rPr>
          <w:rFonts w:ascii="Arial" w:eastAsia="Calibri" w:hAnsi="Arial" w:cs="Arial"/>
          <w:iCs/>
          <w:sz w:val="18"/>
          <w:szCs w:val="18"/>
        </w:rPr>
        <w:t xml:space="preserve">   </w:t>
      </w:r>
      <w:r w:rsidRPr="00A84949">
        <w:rPr>
          <w:rFonts w:ascii="Arial" w:eastAsia="Calibri" w:hAnsi="Arial" w:cs="Arial"/>
          <w:iCs/>
          <w:color w:val="FF0000"/>
          <w:sz w:val="18"/>
          <w:szCs w:val="18"/>
        </w:rPr>
        <w:t xml:space="preserve">                                                                         </w:t>
      </w:r>
    </w:p>
    <w:p w14:paraId="00FC171B" w14:textId="77777777" w:rsidR="002379E6" w:rsidRPr="00015DBA" w:rsidRDefault="002379E6" w:rsidP="002379E6">
      <w:pPr>
        <w:jc w:val="both"/>
        <w:rPr>
          <w:rFonts w:ascii="Arial" w:hAnsi="Arial" w:cs="Arial"/>
          <w:sz w:val="24"/>
          <w:szCs w:val="24"/>
        </w:rPr>
      </w:pPr>
    </w:p>
    <w:p w14:paraId="620F1856" w14:textId="77777777" w:rsidR="002379E6" w:rsidRPr="00015DBA" w:rsidRDefault="002379E6" w:rsidP="002379E6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>Оформляет</w:t>
      </w:r>
      <w:r>
        <w:rPr>
          <w:rFonts w:ascii="Arial" w:hAnsi="Arial" w:cs="Arial"/>
          <w:sz w:val="24"/>
          <w:szCs w:val="24"/>
        </w:rPr>
        <w:t>ся на бланке компании-Заявителя</w:t>
      </w:r>
    </w:p>
    <w:p w14:paraId="7CE1FFD3" w14:textId="77777777" w:rsidR="00984EFE" w:rsidRDefault="00984EFE" w:rsidP="00984EFE">
      <w:pPr>
        <w:jc w:val="righ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2BA64630" w14:textId="77777777" w:rsidR="002379E6" w:rsidRPr="00015DBA" w:rsidRDefault="002379E6" w:rsidP="002379E6">
      <w:pPr>
        <w:pStyle w:val="Default"/>
        <w:ind w:left="36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Директору</w:t>
      </w:r>
    </w:p>
    <w:p w14:paraId="24DF6C17" w14:textId="77777777" w:rsidR="002379E6" w:rsidRDefault="002379E6" w:rsidP="002379E6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015DBA">
        <w:rPr>
          <w:rFonts w:ascii="Arial" w:hAnsi="Arial" w:cs="Arial"/>
          <w:color w:val="auto"/>
        </w:rPr>
        <w:t>Фонда развития промышленности</w:t>
      </w:r>
    </w:p>
    <w:p w14:paraId="373D47C6" w14:textId="77777777" w:rsidR="00BA326E" w:rsidRPr="00BA326E" w:rsidRDefault="002379E6" w:rsidP="00BA326E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BA326E">
        <w:rPr>
          <w:rFonts w:ascii="Arial" w:hAnsi="Arial" w:cs="Arial"/>
          <w:color w:val="auto"/>
        </w:rPr>
        <w:t xml:space="preserve">Саратовской области </w:t>
      </w:r>
    </w:p>
    <w:p w14:paraId="5E7AEBE4" w14:textId="77777777" w:rsidR="00BA326E" w:rsidRDefault="00BA326E" w:rsidP="002379E6">
      <w:pPr>
        <w:pStyle w:val="a4"/>
        <w:ind w:left="256" w:right="144"/>
        <w:jc w:val="center"/>
        <w:rPr>
          <w:sz w:val="28"/>
          <w:szCs w:val="28"/>
          <w:lang w:val="ru-RU"/>
        </w:rPr>
      </w:pPr>
    </w:p>
    <w:p w14:paraId="3DBF7026" w14:textId="77777777" w:rsidR="00BA326E" w:rsidRDefault="00BA326E" w:rsidP="002379E6">
      <w:pPr>
        <w:pStyle w:val="a4"/>
        <w:ind w:left="256" w:right="144"/>
        <w:jc w:val="center"/>
        <w:rPr>
          <w:sz w:val="28"/>
          <w:szCs w:val="28"/>
          <w:lang w:val="ru-RU"/>
        </w:rPr>
      </w:pPr>
    </w:p>
    <w:p w14:paraId="1226FEC1" w14:textId="77777777" w:rsidR="00BA326E" w:rsidRDefault="00BA326E" w:rsidP="002379E6">
      <w:pPr>
        <w:pStyle w:val="a4"/>
        <w:ind w:left="256" w:right="144"/>
        <w:jc w:val="center"/>
        <w:rPr>
          <w:sz w:val="28"/>
          <w:szCs w:val="28"/>
          <w:lang w:val="ru-RU"/>
        </w:rPr>
      </w:pPr>
    </w:p>
    <w:p w14:paraId="1F1F3ADC" w14:textId="743E393E" w:rsidR="006F3857" w:rsidRPr="00DA0D27" w:rsidRDefault="006F3857" w:rsidP="002379E6">
      <w:pPr>
        <w:pStyle w:val="a4"/>
        <w:ind w:left="256" w:right="144"/>
        <w:jc w:val="center"/>
        <w:rPr>
          <w:sz w:val="28"/>
          <w:szCs w:val="28"/>
          <w:lang w:val="ru-RU"/>
        </w:rPr>
      </w:pPr>
      <w:r w:rsidRPr="00DA0D27">
        <w:rPr>
          <w:sz w:val="28"/>
          <w:szCs w:val="28"/>
          <w:lang w:val="ru-RU"/>
        </w:rPr>
        <w:t>Информационная справка</w:t>
      </w:r>
    </w:p>
    <w:p w14:paraId="5B2B9C34" w14:textId="6083924A" w:rsidR="00984EFE" w:rsidRDefault="006F3857" w:rsidP="00090769">
      <w:pPr>
        <w:pStyle w:val="a4"/>
        <w:ind w:left="612" w:right="504"/>
        <w:jc w:val="center"/>
        <w:rPr>
          <w:sz w:val="28"/>
          <w:szCs w:val="28"/>
          <w:lang w:val="ru-RU"/>
        </w:rPr>
      </w:pPr>
      <w:r w:rsidRPr="00DA0D27">
        <w:rPr>
          <w:sz w:val="28"/>
          <w:szCs w:val="28"/>
          <w:lang w:val="ru-RU"/>
        </w:rPr>
        <w:t>О подтверждении ранее понесенных расходов по софинансированию проект</w:t>
      </w:r>
      <w:r w:rsidR="00090769">
        <w:rPr>
          <w:sz w:val="28"/>
          <w:szCs w:val="28"/>
          <w:lang w:val="ru-RU"/>
        </w:rPr>
        <w:t>а</w:t>
      </w:r>
    </w:p>
    <w:p w14:paraId="5F626528" w14:textId="77777777" w:rsidR="00090769" w:rsidRPr="003D1345" w:rsidRDefault="00090769" w:rsidP="00090769">
      <w:pPr>
        <w:pStyle w:val="a4"/>
        <w:ind w:left="612" w:right="504"/>
        <w:jc w:val="center"/>
        <w:rPr>
          <w:sz w:val="28"/>
          <w:szCs w:val="28"/>
          <w:lang w:val="ru-RU"/>
        </w:rPr>
      </w:pPr>
    </w:p>
    <w:p w14:paraId="3E04A8EA" w14:textId="324EDE2F" w:rsidR="00984EFE" w:rsidRPr="00DA0D27" w:rsidRDefault="00984EFE" w:rsidP="00984EFE">
      <w:pPr>
        <w:rPr>
          <w:rFonts w:ascii="Arial" w:hAnsi="Arial" w:cs="Arial"/>
          <w:sz w:val="28"/>
          <w:szCs w:val="28"/>
        </w:rPr>
      </w:pPr>
      <w:r w:rsidRPr="00DA0D27">
        <w:rPr>
          <w:rFonts w:ascii="Arial" w:hAnsi="Arial" w:cs="Arial"/>
          <w:sz w:val="28"/>
          <w:szCs w:val="28"/>
        </w:rPr>
        <w:t>«_______» _____________ 202</w:t>
      </w:r>
      <w:r w:rsidR="006F3857" w:rsidRPr="00DA0D27">
        <w:rPr>
          <w:rFonts w:ascii="Arial" w:hAnsi="Arial" w:cs="Arial"/>
          <w:sz w:val="28"/>
          <w:szCs w:val="28"/>
        </w:rPr>
        <w:t>_</w:t>
      </w:r>
      <w:r w:rsidRPr="00DA0D27">
        <w:rPr>
          <w:rFonts w:ascii="Arial" w:hAnsi="Arial" w:cs="Arial"/>
          <w:sz w:val="28"/>
          <w:szCs w:val="28"/>
        </w:rPr>
        <w:t xml:space="preserve"> г. </w:t>
      </w:r>
    </w:p>
    <w:p w14:paraId="13A3D937" w14:textId="77777777" w:rsidR="00984EFE" w:rsidRPr="00DA0D27" w:rsidRDefault="00984EFE" w:rsidP="00984EFE">
      <w:pPr>
        <w:rPr>
          <w:rFonts w:ascii="Arial" w:hAnsi="Arial" w:cs="Arial"/>
          <w:sz w:val="28"/>
          <w:szCs w:val="28"/>
        </w:rPr>
      </w:pPr>
    </w:p>
    <w:p w14:paraId="7EBFFC7A" w14:textId="1E0BDE49" w:rsidR="006F3857" w:rsidRPr="00DA0D27" w:rsidRDefault="006F3857" w:rsidP="00DA0D27">
      <w:pPr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DA0D27">
        <w:rPr>
          <w:rFonts w:ascii="Arial" w:hAnsi="Arial" w:cs="Arial"/>
          <w:sz w:val="28"/>
          <w:szCs w:val="28"/>
        </w:rPr>
        <w:t xml:space="preserve">Настоящим письмом </w:t>
      </w:r>
      <w:bookmarkStart w:id="0" w:name="_Hlk172895712"/>
      <w:r w:rsidRPr="00DA0D27">
        <w:rPr>
          <w:rFonts w:ascii="Arial" w:hAnsi="Arial" w:cs="Arial"/>
          <w:sz w:val="28"/>
          <w:szCs w:val="28"/>
        </w:rPr>
        <w:t>«</w:t>
      </w:r>
      <w:r w:rsidRPr="00DA0D27">
        <w:rPr>
          <w:rFonts w:ascii="Arial" w:hAnsi="Arial" w:cs="Arial"/>
          <w:i/>
          <w:sz w:val="28"/>
          <w:szCs w:val="28"/>
        </w:rPr>
        <w:t xml:space="preserve">Сокращенное наименование организации Заявителя согласно </w:t>
      </w:r>
      <w:proofErr w:type="gramStart"/>
      <w:r w:rsidRPr="00DA0D27">
        <w:rPr>
          <w:rFonts w:ascii="Arial" w:hAnsi="Arial" w:cs="Arial"/>
          <w:i/>
          <w:sz w:val="28"/>
          <w:szCs w:val="28"/>
        </w:rPr>
        <w:t>Уставу»</w:t>
      </w:r>
      <w:r w:rsidR="005148C6" w:rsidRPr="005148C6">
        <w:t xml:space="preserve"> </w:t>
      </w:r>
      <w:r w:rsidR="005148C6" w:rsidRPr="005148C6">
        <w:rPr>
          <w:rFonts w:ascii="Arial" w:hAnsi="Arial" w:cs="Arial"/>
          <w:i/>
          <w:sz w:val="28"/>
          <w:szCs w:val="28"/>
        </w:rPr>
        <w:t xml:space="preserve"> (</w:t>
      </w:r>
      <w:proofErr w:type="gramEnd"/>
      <w:r w:rsidR="005148C6" w:rsidRPr="005148C6">
        <w:rPr>
          <w:rFonts w:ascii="Arial" w:hAnsi="Arial" w:cs="Arial"/>
          <w:i/>
          <w:sz w:val="28"/>
          <w:szCs w:val="28"/>
        </w:rPr>
        <w:t>наименование, ОГРН, ИНН)</w:t>
      </w:r>
      <w:r w:rsidRPr="00DA0D27">
        <w:rPr>
          <w:rFonts w:ascii="Arial" w:hAnsi="Arial" w:cs="Arial"/>
          <w:i/>
          <w:sz w:val="28"/>
          <w:szCs w:val="28"/>
        </w:rPr>
        <w:t xml:space="preserve"> </w:t>
      </w:r>
      <w:bookmarkEnd w:id="0"/>
      <w:r w:rsidRPr="00DA0D27">
        <w:rPr>
          <w:rFonts w:ascii="Arial" w:hAnsi="Arial" w:cs="Arial"/>
          <w:sz w:val="28"/>
          <w:szCs w:val="28"/>
        </w:rPr>
        <w:t xml:space="preserve">(далее – Заявитель) подтверждает, что представленные в таблице ниже расходы были понесены исключительно в рамках реализации проекта </w:t>
      </w:r>
      <w:r w:rsidRPr="00DA0D27">
        <w:rPr>
          <w:rFonts w:ascii="Arial" w:hAnsi="Arial" w:cs="Arial"/>
          <w:i/>
          <w:sz w:val="28"/>
          <w:szCs w:val="28"/>
        </w:rPr>
        <w:t xml:space="preserve">«Наименование проекта» </w:t>
      </w:r>
      <w:r w:rsidRPr="00DA0D27">
        <w:rPr>
          <w:rFonts w:ascii="Arial" w:hAnsi="Arial" w:cs="Arial"/>
          <w:sz w:val="28"/>
          <w:szCs w:val="28"/>
        </w:rPr>
        <w:t>(далее – Проект), не относятся к расходам по текущей деятельности и на момент подготовки данного письма являются полностью оплаченными</w:t>
      </w:r>
      <w:r w:rsidRPr="00DA0D27">
        <w:rPr>
          <w:rFonts w:ascii="Arial" w:hAnsi="Arial" w:cs="Arial"/>
          <w:i/>
          <w:sz w:val="28"/>
          <w:szCs w:val="28"/>
        </w:rPr>
        <w:t>.</w:t>
      </w:r>
    </w:p>
    <w:tbl>
      <w:tblPr>
        <w:tblStyle w:val="a3"/>
        <w:tblW w:w="9814" w:type="dxa"/>
        <w:tblLook w:val="04A0" w:firstRow="1" w:lastRow="0" w:firstColumn="1" w:lastColumn="0" w:noHBand="0" w:noVBand="1"/>
      </w:tblPr>
      <w:tblGrid>
        <w:gridCol w:w="432"/>
        <w:gridCol w:w="1793"/>
        <w:gridCol w:w="1257"/>
        <w:gridCol w:w="1478"/>
        <w:gridCol w:w="1067"/>
        <w:gridCol w:w="1288"/>
        <w:gridCol w:w="24"/>
        <w:gridCol w:w="900"/>
        <w:gridCol w:w="1815"/>
      </w:tblGrid>
      <w:tr w:rsidR="00980FB8" w:rsidRPr="00980FB8" w14:paraId="1E80F03E" w14:textId="77777777" w:rsidTr="0061233C">
        <w:tc>
          <w:tcPr>
            <w:tcW w:w="604" w:type="dxa"/>
          </w:tcPr>
          <w:p w14:paraId="26B3B037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№</w:t>
            </w:r>
          </w:p>
        </w:tc>
        <w:tc>
          <w:tcPr>
            <w:tcW w:w="1682" w:type="dxa"/>
          </w:tcPr>
          <w:p w14:paraId="567BF6A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Тип расходов</w:t>
            </w:r>
          </w:p>
        </w:tc>
        <w:tc>
          <w:tcPr>
            <w:tcW w:w="1153" w:type="dxa"/>
          </w:tcPr>
          <w:p w14:paraId="6CB29293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 xml:space="preserve">Контрагент </w:t>
            </w:r>
          </w:p>
        </w:tc>
        <w:tc>
          <w:tcPr>
            <w:tcW w:w="1617" w:type="dxa"/>
          </w:tcPr>
          <w:p w14:paraId="19AE01CC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 xml:space="preserve">Реквизиты договора с контрагентом (иного основания платежа) </w:t>
            </w:r>
          </w:p>
        </w:tc>
        <w:tc>
          <w:tcPr>
            <w:tcW w:w="985" w:type="dxa"/>
          </w:tcPr>
          <w:p w14:paraId="4387B44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 xml:space="preserve">Предмет договора </w:t>
            </w:r>
          </w:p>
        </w:tc>
        <w:tc>
          <w:tcPr>
            <w:tcW w:w="912" w:type="dxa"/>
          </w:tcPr>
          <w:p w14:paraId="481B87A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№ и дата платежного поручения</w:t>
            </w:r>
          </w:p>
        </w:tc>
        <w:tc>
          <w:tcPr>
            <w:tcW w:w="1079" w:type="dxa"/>
            <w:gridSpan w:val="2"/>
          </w:tcPr>
          <w:p w14:paraId="632F90D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Сумма, руб.</w:t>
            </w:r>
          </w:p>
        </w:tc>
        <w:tc>
          <w:tcPr>
            <w:tcW w:w="1782" w:type="dxa"/>
          </w:tcPr>
          <w:p w14:paraId="32D48862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Источник финансирования расходов (кредиты, акционер, прибыль и т.д.)</w:t>
            </w:r>
          </w:p>
        </w:tc>
      </w:tr>
      <w:tr w:rsidR="00980FB8" w:rsidRPr="00980FB8" w14:paraId="08E629A7" w14:textId="77777777" w:rsidTr="0061233C">
        <w:tc>
          <w:tcPr>
            <w:tcW w:w="604" w:type="dxa"/>
          </w:tcPr>
          <w:p w14:paraId="538D4FCA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6F3AED5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Приобретение оборудования</w:t>
            </w:r>
          </w:p>
        </w:tc>
        <w:tc>
          <w:tcPr>
            <w:tcW w:w="1153" w:type="dxa"/>
          </w:tcPr>
          <w:p w14:paraId="42B03790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7D506D0B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1174481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34FF69F6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4590CBA6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5EE16B8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3593855A" w14:textId="77777777" w:rsidTr="0061233C">
        <w:tc>
          <w:tcPr>
            <w:tcW w:w="604" w:type="dxa"/>
          </w:tcPr>
          <w:p w14:paraId="00D8B3D4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</w:tcPr>
          <w:p w14:paraId="14777C6C" w14:textId="77777777" w:rsidR="00980FB8" w:rsidRPr="00980FB8" w:rsidRDefault="00980FB8" w:rsidP="0061233C">
            <w:pPr>
              <w:jc w:val="both"/>
              <w:rPr>
                <w:rFonts w:ascii="Arial" w:hAnsi="Arial" w:cs="Arial"/>
                <w:i/>
              </w:rPr>
            </w:pPr>
            <w:r w:rsidRPr="00980FB8">
              <w:rPr>
                <w:rFonts w:ascii="Arial" w:hAnsi="Arial" w:cs="Arial"/>
                <w:i/>
              </w:rPr>
              <w:t>Наименование оборудования</w:t>
            </w:r>
          </w:p>
        </w:tc>
        <w:tc>
          <w:tcPr>
            <w:tcW w:w="1153" w:type="dxa"/>
          </w:tcPr>
          <w:p w14:paraId="46ECFBC0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0C82C2CB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0F778CD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7863A6B7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21FFAFAC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6903104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1D146A02" w14:textId="77777777" w:rsidTr="0061233C">
        <w:tc>
          <w:tcPr>
            <w:tcW w:w="604" w:type="dxa"/>
          </w:tcPr>
          <w:p w14:paraId="776F8B3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…</w:t>
            </w:r>
          </w:p>
        </w:tc>
        <w:tc>
          <w:tcPr>
            <w:tcW w:w="1682" w:type="dxa"/>
          </w:tcPr>
          <w:p w14:paraId="0D3C7554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636DE1C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097B1CA2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53063310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2FE1E034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0762FA3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7B26DDB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4E138C08" w14:textId="77777777" w:rsidTr="0061233C">
        <w:tc>
          <w:tcPr>
            <w:tcW w:w="604" w:type="dxa"/>
          </w:tcPr>
          <w:p w14:paraId="33338EF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9" w:type="dxa"/>
            <w:gridSpan w:val="5"/>
          </w:tcPr>
          <w:p w14:paraId="5BFF8093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Итого по направлению расходования</w:t>
            </w:r>
          </w:p>
        </w:tc>
        <w:tc>
          <w:tcPr>
            <w:tcW w:w="1079" w:type="dxa"/>
            <w:gridSpan w:val="2"/>
          </w:tcPr>
          <w:p w14:paraId="73F47D1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0570A917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1801C82F" w14:textId="77777777" w:rsidTr="0061233C">
        <w:tc>
          <w:tcPr>
            <w:tcW w:w="604" w:type="dxa"/>
          </w:tcPr>
          <w:p w14:paraId="5EEFDCFB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32FD6D5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Материалы и комплектующие</w:t>
            </w:r>
          </w:p>
        </w:tc>
        <w:tc>
          <w:tcPr>
            <w:tcW w:w="1153" w:type="dxa"/>
          </w:tcPr>
          <w:p w14:paraId="3F595D0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6251CF7F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79216B2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3A7DA98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01DD1ABA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1A57090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2C47C205" w14:textId="77777777" w:rsidTr="0061233C">
        <w:tc>
          <w:tcPr>
            <w:tcW w:w="604" w:type="dxa"/>
          </w:tcPr>
          <w:p w14:paraId="17696282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</w:tcPr>
          <w:p w14:paraId="40F4C7E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  <w:i/>
              </w:rPr>
              <w:t>Наименование материалов и комплектующих</w:t>
            </w:r>
          </w:p>
        </w:tc>
        <w:tc>
          <w:tcPr>
            <w:tcW w:w="1153" w:type="dxa"/>
          </w:tcPr>
          <w:p w14:paraId="09A4D47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1378796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0FD654E3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2C83549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455113A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526CA020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75631FF7" w14:textId="77777777" w:rsidTr="0061233C">
        <w:tc>
          <w:tcPr>
            <w:tcW w:w="604" w:type="dxa"/>
          </w:tcPr>
          <w:p w14:paraId="57EAFDDA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…</w:t>
            </w:r>
          </w:p>
        </w:tc>
        <w:tc>
          <w:tcPr>
            <w:tcW w:w="1682" w:type="dxa"/>
          </w:tcPr>
          <w:p w14:paraId="6D196B56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0337A59A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08D8B30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C58E237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78EB648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797CC38B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42669B5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525B47DA" w14:textId="77777777" w:rsidTr="0061233C">
        <w:tc>
          <w:tcPr>
            <w:tcW w:w="604" w:type="dxa"/>
          </w:tcPr>
          <w:p w14:paraId="76CE371F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9" w:type="dxa"/>
            <w:gridSpan w:val="5"/>
          </w:tcPr>
          <w:p w14:paraId="60258BC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Итого по направлению расходования</w:t>
            </w:r>
          </w:p>
        </w:tc>
        <w:tc>
          <w:tcPr>
            <w:tcW w:w="1079" w:type="dxa"/>
            <w:gridSpan w:val="2"/>
          </w:tcPr>
          <w:p w14:paraId="1B706AAC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42B91B5B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6EC7D24E" w14:textId="77777777" w:rsidTr="0061233C">
        <w:tc>
          <w:tcPr>
            <w:tcW w:w="604" w:type="dxa"/>
          </w:tcPr>
          <w:p w14:paraId="12E04F37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424B9C5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ФОТ, вкл. налоги и взносы</w:t>
            </w:r>
          </w:p>
        </w:tc>
        <w:tc>
          <w:tcPr>
            <w:tcW w:w="1153" w:type="dxa"/>
          </w:tcPr>
          <w:p w14:paraId="69BA7C24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3239618C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5E6003FC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2485C95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3B8AE76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5ADD16F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56663D90" w14:textId="77777777" w:rsidTr="0061233C">
        <w:tc>
          <w:tcPr>
            <w:tcW w:w="604" w:type="dxa"/>
          </w:tcPr>
          <w:p w14:paraId="02DBF7D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</w:tcPr>
          <w:p w14:paraId="4BBFD68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1996210A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2F7E29E4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1619DE9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797CA9E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3E900B5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370F0602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5A7B19AA" w14:textId="77777777" w:rsidTr="0061233C">
        <w:tc>
          <w:tcPr>
            <w:tcW w:w="604" w:type="dxa"/>
          </w:tcPr>
          <w:p w14:paraId="2B54980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…</w:t>
            </w:r>
          </w:p>
        </w:tc>
        <w:tc>
          <w:tcPr>
            <w:tcW w:w="1682" w:type="dxa"/>
          </w:tcPr>
          <w:p w14:paraId="675A034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033CFC30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55A369CB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91E7EF7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21F9C1F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0593F54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183593F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6833F216" w14:textId="77777777" w:rsidTr="0061233C">
        <w:tc>
          <w:tcPr>
            <w:tcW w:w="604" w:type="dxa"/>
          </w:tcPr>
          <w:p w14:paraId="3F9476E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9" w:type="dxa"/>
            <w:gridSpan w:val="5"/>
          </w:tcPr>
          <w:p w14:paraId="3DA28E8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Итого по направлению расходования</w:t>
            </w:r>
          </w:p>
        </w:tc>
        <w:tc>
          <w:tcPr>
            <w:tcW w:w="1079" w:type="dxa"/>
            <w:gridSpan w:val="2"/>
          </w:tcPr>
          <w:p w14:paraId="2043A31F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5DD5A55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1DA7C821" w14:textId="77777777" w:rsidTr="0061233C">
        <w:tc>
          <w:tcPr>
            <w:tcW w:w="604" w:type="dxa"/>
          </w:tcPr>
          <w:p w14:paraId="2BDB11C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0E45ECB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1153" w:type="dxa"/>
          </w:tcPr>
          <w:p w14:paraId="2B95FD45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3422180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1B00CE30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08F2D4C4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66D9280F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33E2C4E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3E25D437" w14:textId="77777777" w:rsidTr="0061233C">
        <w:tc>
          <w:tcPr>
            <w:tcW w:w="604" w:type="dxa"/>
          </w:tcPr>
          <w:p w14:paraId="48B54C0A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</w:tcPr>
          <w:p w14:paraId="6E33025B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  <w:i/>
              </w:rPr>
              <w:t>Наименование работ/ услуг</w:t>
            </w:r>
          </w:p>
        </w:tc>
        <w:tc>
          <w:tcPr>
            <w:tcW w:w="1153" w:type="dxa"/>
          </w:tcPr>
          <w:p w14:paraId="35EE5E63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14A7C33A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02F93196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2CEFECBC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0B59A658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094F3160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0B9D5F4C" w14:textId="77777777" w:rsidTr="0061233C">
        <w:tc>
          <w:tcPr>
            <w:tcW w:w="604" w:type="dxa"/>
          </w:tcPr>
          <w:p w14:paraId="4C4B1F7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…</w:t>
            </w:r>
          </w:p>
        </w:tc>
        <w:tc>
          <w:tcPr>
            <w:tcW w:w="1682" w:type="dxa"/>
          </w:tcPr>
          <w:p w14:paraId="7903F29F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14:paraId="277FB367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691230C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9E67BF6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2" w:type="dxa"/>
          </w:tcPr>
          <w:p w14:paraId="1A2E909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</w:tcPr>
          <w:p w14:paraId="076EC7CE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3FF3EB79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27568241" w14:textId="77777777" w:rsidTr="0061233C">
        <w:tc>
          <w:tcPr>
            <w:tcW w:w="604" w:type="dxa"/>
          </w:tcPr>
          <w:p w14:paraId="2F5D8E06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9" w:type="dxa"/>
            <w:gridSpan w:val="5"/>
          </w:tcPr>
          <w:p w14:paraId="331E447D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Итого по направлению расходования</w:t>
            </w:r>
          </w:p>
        </w:tc>
        <w:tc>
          <w:tcPr>
            <w:tcW w:w="1079" w:type="dxa"/>
            <w:gridSpan w:val="2"/>
          </w:tcPr>
          <w:p w14:paraId="2B362DC1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5885FD62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  <w:tr w:rsidR="00980FB8" w:rsidRPr="00980FB8" w14:paraId="1B24B6D0" w14:textId="77777777" w:rsidTr="0061233C">
        <w:tc>
          <w:tcPr>
            <w:tcW w:w="6960" w:type="dxa"/>
            <w:gridSpan w:val="7"/>
          </w:tcPr>
          <w:p w14:paraId="3CCFAF6F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  <w:r w:rsidRPr="00980FB8">
              <w:rPr>
                <w:rFonts w:ascii="Arial" w:hAnsi="Arial" w:cs="Arial"/>
              </w:rPr>
              <w:t>ИТОГО</w:t>
            </w:r>
          </w:p>
        </w:tc>
        <w:tc>
          <w:tcPr>
            <w:tcW w:w="1072" w:type="dxa"/>
          </w:tcPr>
          <w:p w14:paraId="068A1B88" w14:textId="77777777" w:rsidR="00980FB8" w:rsidRPr="00980FB8" w:rsidRDefault="00980FB8" w:rsidP="00612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FB8">
              <w:rPr>
                <w:rFonts w:ascii="Arial" w:hAnsi="Arial" w:cs="Arial"/>
                <w:sz w:val="20"/>
                <w:szCs w:val="20"/>
              </w:rPr>
              <w:t xml:space="preserve">Сумма </w:t>
            </w:r>
          </w:p>
        </w:tc>
        <w:tc>
          <w:tcPr>
            <w:tcW w:w="1782" w:type="dxa"/>
          </w:tcPr>
          <w:p w14:paraId="7B4EDA96" w14:textId="77777777" w:rsidR="00980FB8" w:rsidRPr="00980FB8" w:rsidRDefault="00980FB8" w:rsidP="0061233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9C6C2E1" w14:textId="77777777" w:rsidR="00984EFE" w:rsidRPr="00DA0D27" w:rsidRDefault="00984EFE" w:rsidP="00984EFE">
      <w:pPr>
        <w:rPr>
          <w:rFonts w:ascii="Arial" w:hAnsi="Arial" w:cs="Arial"/>
          <w:sz w:val="24"/>
          <w:szCs w:val="24"/>
        </w:rPr>
      </w:pPr>
    </w:p>
    <w:tbl>
      <w:tblPr>
        <w:tblW w:w="9786" w:type="dxa"/>
        <w:tblInd w:w="-5" w:type="dxa"/>
        <w:tblLook w:val="04A0" w:firstRow="1" w:lastRow="0" w:firstColumn="1" w:lastColumn="0" w:noHBand="0" w:noVBand="1"/>
      </w:tblPr>
      <w:tblGrid>
        <w:gridCol w:w="5245"/>
        <w:gridCol w:w="4541"/>
      </w:tblGrid>
      <w:tr w:rsidR="00632B6D" w:rsidRPr="00DA0D27" w14:paraId="546D891A" w14:textId="77777777" w:rsidTr="00826D4A">
        <w:tc>
          <w:tcPr>
            <w:tcW w:w="5245" w:type="dxa"/>
          </w:tcPr>
          <w:p w14:paraId="1B543302" w14:textId="4EE5920F" w:rsidR="00632B6D" w:rsidRPr="00DA0D27" w:rsidRDefault="00826D4A" w:rsidP="002D1F13">
            <w:pPr>
              <w:spacing w:after="0" w:line="240" w:lineRule="auto"/>
              <w:ind w:hanging="108"/>
              <w:rPr>
                <w:rFonts w:ascii="Arial" w:hAnsi="Arial" w:cs="Arial"/>
                <w:iCs/>
                <w:sz w:val="24"/>
                <w:szCs w:val="24"/>
              </w:rPr>
            </w:pPr>
            <w:r w:rsidRPr="00DA0D27">
              <w:rPr>
                <w:rFonts w:ascii="Arial" w:hAnsi="Arial" w:cs="Arial"/>
                <w:iCs/>
                <w:sz w:val="24"/>
                <w:szCs w:val="24"/>
              </w:rPr>
              <w:t>Руководитель</w:t>
            </w:r>
          </w:p>
        </w:tc>
        <w:tc>
          <w:tcPr>
            <w:tcW w:w="4541" w:type="dxa"/>
          </w:tcPr>
          <w:p w14:paraId="6470BF73" w14:textId="0314658E" w:rsidR="00632B6D" w:rsidRPr="00DA0D27" w:rsidRDefault="00632B6D" w:rsidP="001230F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230FB" w:rsidRPr="00DA0D27" w14:paraId="1FF2892E" w14:textId="77777777" w:rsidTr="00F13E1B">
        <w:tc>
          <w:tcPr>
            <w:tcW w:w="5245" w:type="dxa"/>
          </w:tcPr>
          <w:p w14:paraId="68775179" w14:textId="621E7428" w:rsidR="001230FB" w:rsidRPr="00DA0D27" w:rsidRDefault="001230FB" w:rsidP="002D1F13">
            <w:pPr>
              <w:ind w:hanging="109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541" w:type="dxa"/>
          </w:tcPr>
          <w:p w14:paraId="447D8F62" w14:textId="1F963FE8" w:rsidR="001230FB" w:rsidRPr="00DA0D27" w:rsidRDefault="001230FB" w:rsidP="002D1F1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155974A" w14:textId="61797614" w:rsidR="00632B6D" w:rsidRPr="00DA0D27" w:rsidRDefault="00F13E1B" w:rsidP="00984EFE">
      <w:pPr>
        <w:rPr>
          <w:rFonts w:ascii="Times New Roman" w:hAnsi="Times New Roman" w:cs="Times New Roman"/>
          <w:sz w:val="24"/>
          <w:szCs w:val="24"/>
        </w:rPr>
      </w:pPr>
      <w:r w:rsidRPr="00DA0D27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</w:t>
      </w:r>
      <w:r w:rsidRPr="00DA0D2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DA0D27">
        <w:rPr>
          <w:rFonts w:ascii="Times New Roman" w:hAnsi="Times New Roman" w:cs="Times New Roman"/>
          <w:iCs/>
          <w:sz w:val="18"/>
          <w:szCs w:val="18"/>
        </w:rPr>
        <w:t xml:space="preserve"> М.П.</w:t>
      </w:r>
    </w:p>
    <w:sectPr w:rsidR="00632B6D" w:rsidRPr="00DA0D27" w:rsidSect="00DA0D2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FE"/>
    <w:rsid w:val="00040E98"/>
    <w:rsid w:val="00075730"/>
    <w:rsid w:val="00090769"/>
    <w:rsid w:val="000F1A58"/>
    <w:rsid w:val="00105A1C"/>
    <w:rsid w:val="001230FB"/>
    <w:rsid w:val="001558C5"/>
    <w:rsid w:val="001B40F7"/>
    <w:rsid w:val="002139CE"/>
    <w:rsid w:val="002379E6"/>
    <w:rsid w:val="00255094"/>
    <w:rsid w:val="00361009"/>
    <w:rsid w:val="003D1345"/>
    <w:rsid w:val="00447ADD"/>
    <w:rsid w:val="0045693D"/>
    <w:rsid w:val="00473374"/>
    <w:rsid w:val="005148C6"/>
    <w:rsid w:val="00523719"/>
    <w:rsid w:val="005554DB"/>
    <w:rsid w:val="0059289A"/>
    <w:rsid w:val="00632B6D"/>
    <w:rsid w:val="00687A47"/>
    <w:rsid w:val="006F3857"/>
    <w:rsid w:val="00727847"/>
    <w:rsid w:val="00740A2C"/>
    <w:rsid w:val="00774B40"/>
    <w:rsid w:val="007B6D52"/>
    <w:rsid w:val="00826D4A"/>
    <w:rsid w:val="009107BA"/>
    <w:rsid w:val="00980FB8"/>
    <w:rsid w:val="00984EFE"/>
    <w:rsid w:val="009A3DED"/>
    <w:rsid w:val="009E6D16"/>
    <w:rsid w:val="00A63D52"/>
    <w:rsid w:val="00AF38D8"/>
    <w:rsid w:val="00B44E0D"/>
    <w:rsid w:val="00BA326E"/>
    <w:rsid w:val="00CB7463"/>
    <w:rsid w:val="00CC28D0"/>
    <w:rsid w:val="00CE378C"/>
    <w:rsid w:val="00DA0D27"/>
    <w:rsid w:val="00E85842"/>
    <w:rsid w:val="00ED22C9"/>
    <w:rsid w:val="00EE3C3A"/>
    <w:rsid w:val="00EE44DA"/>
    <w:rsid w:val="00F13E1B"/>
    <w:rsid w:val="00F172F5"/>
    <w:rsid w:val="00F6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3FDA"/>
  <w15:chartTrackingRefBased/>
  <w15:docId w15:val="{6578FBF8-B0F4-4B92-8B5C-75C77BC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6F38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6F3857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2379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2025-10-20T13:32:00Z</dcterms:created>
  <dcterms:modified xsi:type="dcterms:W3CDTF">2026-04-17T05:31:00Z</dcterms:modified>
</cp:coreProperties>
</file>