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E8FAA" w14:textId="77777777" w:rsidR="00C96DF6" w:rsidRPr="00015DBA" w:rsidRDefault="00C96DF6" w:rsidP="00C96DF6">
      <w:pPr>
        <w:pBdr>
          <w:bottom w:val="single" w:sz="6" w:space="1" w:color="auto"/>
        </w:pBdr>
        <w:ind w:left="1260" w:hanging="1260"/>
        <w:jc w:val="center"/>
        <w:rPr>
          <w:rFonts w:ascii="Arial" w:hAnsi="Arial" w:cs="Arial"/>
          <w:sz w:val="24"/>
          <w:szCs w:val="24"/>
        </w:rPr>
      </w:pPr>
      <w:r w:rsidRPr="00015DBA">
        <w:rPr>
          <w:rFonts w:ascii="Arial" w:hAnsi="Arial" w:cs="Arial"/>
          <w:sz w:val="24"/>
          <w:szCs w:val="24"/>
        </w:rPr>
        <w:t>Оформляет</w:t>
      </w:r>
      <w:r>
        <w:rPr>
          <w:rFonts w:ascii="Arial" w:hAnsi="Arial" w:cs="Arial"/>
          <w:sz w:val="24"/>
          <w:szCs w:val="24"/>
        </w:rPr>
        <w:t>ся на бланке компании-Заявителя</w:t>
      </w:r>
    </w:p>
    <w:p w14:paraId="3FBA3DFB" w14:textId="77777777" w:rsidR="00C96DF6" w:rsidRDefault="00C96DF6" w:rsidP="00C96DF6">
      <w:pPr>
        <w:jc w:val="right"/>
        <w:rPr>
          <w:rFonts w:ascii="Arial" w:eastAsia="Times New Roman" w:hAnsi="Arial" w:cs="Arial"/>
          <w:color w:val="000000"/>
          <w:lang w:eastAsia="ru-RU"/>
        </w:rPr>
      </w:pPr>
    </w:p>
    <w:p w14:paraId="66E89C20" w14:textId="77777777" w:rsidR="00C96DF6" w:rsidRPr="00015DBA" w:rsidRDefault="00C96DF6" w:rsidP="00C96DF6">
      <w:pPr>
        <w:pStyle w:val="Default"/>
        <w:ind w:left="360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Директору</w:t>
      </w:r>
    </w:p>
    <w:p w14:paraId="04BA5E95" w14:textId="77777777" w:rsidR="00C96DF6" w:rsidRDefault="00C96DF6" w:rsidP="00C96DF6">
      <w:pPr>
        <w:pStyle w:val="Default"/>
        <w:ind w:left="360"/>
        <w:jc w:val="right"/>
        <w:rPr>
          <w:rFonts w:ascii="Arial" w:hAnsi="Arial" w:cs="Arial"/>
          <w:color w:val="auto"/>
        </w:rPr>
      </w:pPr>
      <w:r w:rsidRPr="00015DBA">
        <w:rPr>
          <w:rFonts w:ascii="Arial" w:hAnsi="Arial" w:cs="Arial"/>
          <w:color w:val="auto"/>
        </w:rPr>
        <w:t>Фонда развития промышленности</w:t>
      </w:r>
    </w:p>
    <w:p w14:paraId="7CCB1D44" w14:textId="77777777" w:rsidR="00C96DF6" w:rsidRPr="00BA326E" w:rsidRDefault="00C96DF6" w:rsidP="00C96DF6">
      <w:pPr>
        <w:pStyle w:val="Default"/>
        <w:ind w:left="360"/>
        <w:jc w:val="right"/>
        <w:rPr>
          <w:rFonts w:ascii="Arial" w:hAnsi="Arial" w:cs="Arial"/>
          <w:color w:val="auto"/>
        </w:rPr>
      </w:pPr>
      <w:r w:rsidRPr="00BA326E">
        <w:rPr>
          <w:rFonts w:ascii="Arial" w:hAnsi="Arial" w:cs="Arial"/>
          <w:color w:val="auto"/>
        </w:rPr>
        <w:t xml:space="preserve">Саратовской области </w:t>
      </w:r>
    </w:p>
    <w:p w14:paraId="172EC12D" w14:textId="77777777" w:rsidR="009B4591" w:rsidRPr="008654BB" w:rsidRDefault="009B4591" w:rsidP="00E15B7B">
      <w:pPr>
        <w:rPr>
          <w:rFonts w:ascii="Times New Roman" w:hAnsi="Times New Roman"/>
          <w:i/>
          <w:sz w:val="24"/>
          <w:szCs w:val="24"/>
        </w:rPr>
      </w:pPr>
    </w:p>
    <w:p w14:paraId="77B59E68" w14:textId="77777777" w:rsidR="00C96DF6" w:rsidRPr="00C96DF6" w:rsidRDefault="00C96DF6" w:rsidP="00C96DF6">
      <w:pPr>
        <w:rPr>
          <w:rFonts w:ascii="Arial" w:hAnsi="Arial" w:cs="Arial"/>
          <w:sz w:val="26"/>
          <w:szCs w:val="26"/>
        </w:rPr>
      </w:pPr>
      <w:r w:rsidRPr="00C96DF6">
        <w:rPr>
          <w:rFonts w:ascii="Arial" w:hAnsi="Arial" w:cs="Arial"/>
          <w:sz w:val="26"/>
          <w:szCs w:val="26"/>
        </w:rPr>
        <w:t xml:space="preserve">«_______» _____________ 202_ г. </w:t>
      </w:r>
    </w:p>
    <w:p w14:paraId="0D8AEB6E" w14:textId="77777777" w:rsidR="000F0895" w:rsidRPr="00C96DF6" w:rsidRDefault="004C6754" w:rsidP="004C6754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C96DF6">
        <w:rPr>
          <w:rFonts w:ascii="Arial" w:hAnsi="Arial" w:cs="Arial"/>
          <w:b/>
          <w:sz w:val="26"/>
          <w:szCs w:val="26"/>
        </w:rPr>
        <w:t xml:space="preserve">Заверение </w:t>
      </w:r>
    </w:p>
    <w:p w14:paraId="257680F4" w14:textId="77777777" w:rsidR="00E15B7B" w:rsidRPr="00C96DF6" w:rsidRDefault="008507FA" w:rsidP="004C6754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C96DF6">
        <w:rPr>
          <w:rFonts w:ascii="Arial" w:hAnsi="Arial" w:cs="Arial"/>
          <w:b/>
          <w:sz w:val="26"/>
          <w:szCs w:val="26"/>
        </w:rPr>
        <w:t>об отсутствии просроченной задолженности</w:t>
      </w:r>
    </w:p>
    <w:p w14:paraId="4E3DC7A3" w14:textId="77777777" w:rsidR="00E15B7B" w:rsidRPr="00C96DF6" w:rsidRDefault="00E15B7B" w:rsidP="00E15B7B">
      <w:pPr>
        <w:rPr>
          <w:rFonts w:ascii="Arial" w:hAnsi="Arial" w:cs="Arial"/>
          <w:sz w:val="26"/>
          <w:szCs w:val="26"/>
        </w:rPr>
      </w:pPr>
    </w:p>
    <w:p w14:paraId="33209E7E" w14:textId="77777777" w:rsidR="008507FA" w:rsidRPr="00C96DF6" w:rsidRDefault="00E15B7B" w:rsidP="009C3587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C96DF6">
        <w:rPr>
          <w:rFonts w:ascii="Arial" w:hAnsi="Arial" w:cs="Arial"/>
          <w:sz w:val="26"/>
          <w:szCs w:val="26"/>
        </w:rPr>
        <w:t xml:space="preserve">Настоящим </w:t>
      </w:r>
      <w:r w:rsidRPr="00C96DF6">
        <w:rPr>
          <w:rFonts w:ascii="Arial" w:hAnsi="Arial" w:cs="Arial"/>
          <w:i/>
          <w:sz w:val="26"/>
          <w:szCs w:val="26"/>
        </w:rPr>
        <w:t>______________ (</w:t>
      </w:r>
      <w:r w:rsidR="0087208E" w:rsidRPr="00C96DF6">
        <w:rPr>
          <w:rFonts w:ascii="Arial" w:hAnsi="Arial" w:cs="Arial"/>
          <w:i/>
          <w:sz w:val="26"/>
          <w:szCs w:val="26"/>
        </w:rPr>
        <w:t xml:space="preserve">наименование, </w:t>
      </w:r>
      <w:r w:rsidR="000F0895" w:rsidRPr="00C96DF6">
        <w:rPr>
          <w:rFonts w:ascii="Arial" w:hAnsi="Arial" w:cs="Arial"/>
          <w:i/>
          <w:sz w:val="26"/>
          <w:szCs w:val="26"/>
        </w:rPr>
        <w:t>ОГРН,</w:t>
      </w:r>
      <w:r w:rsidRPr="00C96DF6">
        <w:rPr>
          <w:rFonts w:ascii="Arial" w:hAnsi="Arial" w:cs="Arial"/>
          <w:i/>
          <w:sz w:val="26"/>
          <w:szCs w:val="26"/>
        </w:rPr>
        <w:t xml:space="preserve"> ИНН</w:t>
      </w:r>
      <w:r w:rsidR="009368D6" w:rsidRPr="00C96DF6">
        <w:rPr>
          <w:rFonts w:ascii="Arial" w:hAnsi="Arial" w:cs="Arial"/>
          <w:i/>
          <w:sz w:val="26"/>
          <w:szCs w:val="26"/>
        </w:rPr>
        <w:t>)</w:t>
      </w:r>
      <w:r w:rsidR="008507FA" w:rsidRPr="00C96DF6">
        <w:rPr>
          <w:rFonts w:ascii="Arial" w:hAnsi="Arial" w:cs="Arial"/>
          <w:i/>
          <w:sz w:val="26"/>
          <w:szCs w:val="26"/>
        </w:rPr>
        <w:t xml:space="preserve"> </w:t>
      </w:r>
      <w:r w:rsidR="008507FA" w:rsidRPr="00C96DF6">
        <w:rPr>
          <w:rFonts w:ascii="Arial" w:hAnsi="Arial" w:cs="Arial"/>
          <w:sz w:val="26"/>
          <w:szCs w:val="26"/>
        </w:rPr>
        <w:t>(далее – Заявитель)</w:t>
      </w:r>
      <w:r w:rsidR="009368D6" w:rsidRPr="00C96DF6">
        <w:rPr>
          <w:rFonts w:ascii="Arial" w:hAnsi="Arial" w:cs="Arial"/>
          <w:i/>
          <w:sz w:val="26"/>
          <w:szCs w:val="26"/>
        </w:rPr>
        <w:t xml:space="preserve">, </w:t>
      </w:r>
      <w:r w:rsidR="009368D6" w:rsidRPr="00C96DF6">
        <w:rPr>
          <w:rFonts w:ascii="Arial" w:hAnsi="Arial" w:cs="Arial"/>
          <w:sz w:val="26"/>
          <w:szCs w:val="26"/>
        </w:rPr>
        <w:t xml:space="preserve">основываясь на положениях ст. 431.2 ГК РФ, заверяет Фонд развития промышленности </w:t>
      </w:r>
      <w:r w:rsidR="00581A74" w:rsidRPr="00C96DF6">
        <w:rPr>
          <w:rFonts w:ascii="Arial" w:hAnsi="Arial" w:cs="Arial"/>
          <w:sz w:val="26"/>
          <w:szCs w:val="26"/>
        </w:rPr>
        <w:t xml:space="preserve">Саратовской </w:t>
      </w:r>
      <w:r w:rsidR="00383253" w:rsidRPr="00C96DF6">
        <w:rPr>
          <w:rFonts w:ascii="Arial" w:hAnsi="Arial" w:cs="Arial"/>
          <w:sz w:val="26"/>
          <w:szCs w:val="26"/>
        </w:rPr>
        <w:t xml:space="preserve">области </w:t>
      </w:r>
      <w:r w:rsidR="009368D6" w:rsidRPr="00C96DF6">
        <w:rPr>
          <w:rFonts w:ascii="Arial" w:hAnsi="Arial" w:cs="Arial"/>
          <w:sz w:val="26"/>
          <w:szCs w:val="26"/>
        </w:rPr>
        <w:t>(</w:t>
      </w:r>
      <w:r w:rsidR="00581A74" w:rsidRPr="00C96DF6">
        <w:rPr>
          <w:rFonts w:ascii="Arial" w:hAnsi="Arial" w:cs="Arial"/>
          <w:sz w:val="26"/>
          <w:szCs w:val="26"/>
        </w:rPr>
        <w:t>ОРГН 1186451008963</w:t>
      </w:r>
      <w:r w:rsidR="009368D6" w:rsidRPr="00C96DF6">
        <w:rPr>
          <w:rFonts w:ascii="Arial" w:hAnsi="Arial" w:cs="Arial"/>
          <w:sz w:val="26"/>
          <w:szCs w:val="26"/>
        </w:rPr>
        <w:t>)</w:t>
      </w:r>
      <w:r w:rsidR="004C6754" w:rsidRPr="00C96DF6">
        <w:rPr>
          <w:rFonts w:ascii="Arial" w:hAnsi="Arial" w:cs="Arial"/>
          <w:sz w:val="26"/>
          <w:szCs w:val="26"/>
        </w:rPr>
        <w:t xml:space="preserve"> о следующ</w:t>
      </w:r>
      <w:r w:rsidR="008507FA" w:rsidRPr="00C96DF6">
        <w:rPr>
          <w:rFonts w:ascii="Arial" w:hAnsi="Arial" w:cs="Arial"/>
          <w:sz w:val="26"/>
          <w:szCs w:val="26"/>
        </w:rPr>
        <w:t>их</w:t>
      </w:r>
      <w:r w:rsidR="004C6754" w:rsidRPr="00C96DF6">
        <w:rPr>
          <w:rFonts w:ascii="Arial" w:hAnsi="Arial" w:cs="Arial"/>
          <w:sz w:val="26"/>
          <w:szCs w:val="26"/>
        </w:rPr>
        <w:t xml:space="preserve"> обстоятельств</w:t>
      </w:r>
      <w:r w:rsidR="008507FA" w:rsidRPr="00C96DF6">
        <w:rPr>
          <w:rFonts w:ascii="Arial" w:hAnsi="Arial" w:cs="Arial"/>
          <w:sz w:val="26"/>
          <w:szCs w:val="26"/>
        </w:rPr>
        <w:t>ах.</w:t>
      </w:r>
    </w:p>
    <w:p w14:paraId="056D1F4B" w14:textId="77777777" w:rsidR="008507FA" w:rsidRPr="00C96DF6" w:rsidRDefault="008507FA" w:rsidP="008507FA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C96DF6">
        <w:rPr>
          <w:rFonts w:ascii="Arial" w:hAnsi="Arial" w:cs="Arial"/>
          <w:sz w:val="26"/>
          <w:szCs w:val="26"/>
        </w:rPr>
        <w:t>По состоянию на ________ (</w:t>
      </w:r>
      <w:r w:rsidRPr="00C96DF6">
        <w:rPr>
          <w:rFonts w:ascii="Arial" w:hAnsi="Arial" w:cs="Arial"/>
          <w:i/>
          <w:sz w:val="26"/>
          <w:szCs w:val="26"/>
        </w:rPr>
        <w:t xml:space="preserve">указывается текущая дата) </w:t>
      </w:r>
      <w:r w:rsidRPr="00C96DF6">
        <w:rPr>
          <w:rFonts w:ascii="Arial" w:hAnsi="Arial" w:cs="Arial"/>
          <w:sz w:val="26"/>
          <w:szCs w:val="26"/>
        </w:rPr>
        <w:t>у Заявителя отсутствует / есть</w:t>
      </w:r>
      <w:r w:rsidRPr="00C96DF6">
        <w:rPr>
          <w:rStyle w:val="a6"/>
          <w:rFonts w:ascii="Arial" w:hAnsi="Arial" w:cs="Arial"/>
          <w:sz w:val="26"/>
          <w:szCs w:val="26"/>
        </w:rPr>
        <w:footnoteReference w:id="1"/>
      </w:r>
      <w:r w:rsidRPr="00C96DF6">
        <w:rPr>
          <w:rFonts w:ascii="Arial" w:hAnsi="Arial" w:cs="Arial"/>
          <w:sz w:val="26"/>
          <w:szCs w:val="26"/>
        </w:rPr>
        <w:t xml:space="preserve"> (</w:t>
      </w:r>
      <w:r w:rsidRPr="00C96DF6">
        <w:rPr>
          <w:rFonts w:ascii="Arial" w:hAnsi="Arial" w:cs="Arial"/>
          <w:i/>
          <w:sz w:val="26"/>
          <w:szCs w:val="26"/>
        </w:rPr>
        <w:t>выбрать вариант)</w:t>
      </w:r>
      <w:r w:rsidRPr="00C96DF6">
        <w:rPr>
          <w:rFonts w:ascii="Arial" w:hAnsi="Arial" w:cs="Arial"/>
          <w:sz w:val="26"/>
          <w:szCs w:val="26"/>
        </w:rPr>
        <w:t>:</w:t>
      </w:r>
    </w:p>
    <w:p w14:paraId="465639B7" w14:textId="77777777" w:rsidR="008507FA" w:rsidRPr="00C96DF6" w:rsidRDefault="008507FA" w:rsidP="00C96DF6">
      <w:pPr>
        <w:tabs>
          <w:tab w:val="left" w:pos="709"/>
        </w:tabs>
        <w:ind w:firstLine="567"/>
        <w:jc w:val="both"/>
        <w:rPr>
          <w:rFonts w:ascii="Arial" w:hAnsi="Arial" w:cs="Arial"/>
          <w:sz w:val="26"/>
          <w:szCs w:val="26"/>
        </w:rPr>
      </w:pPr>
      <w:r w:rsidRPr="00C96DF6">
        <w:rPr>
          <w:rFonts w:ascii="Arial" w:hAnsi="Arial" w:cs="Arial"/>
          <w:sz w:val="26"/>
          <w:szCs w:val="26"/>
        </w:rPr>
        <w:t xml:space="preserve">• просроченная кредиторская задолженность, в том числе, по кредитам и займам, перед поставщиками и подрядчиками, прочими кредиторами; </w:t>
      </w:r>
    </w:p>
    <w:p w14:paraId="74F10788" w14:textId="77777777" w:rsidR="008507FA" w:rsidRPr="00C96DF6" w:rsidRDefault="008507FA" w:rsidP="00C96DF6">
      <w:pPr>
        <w:tabs>
          <w:tab w:val="left" w:pos="709"/>
        </w:tabs>
        <w:ind w:firstLine="567"/>
        <w:jc w:val="both"/>
        <w:rPr>
          <w:rFonts w:ascii="Arial" w:hAnsi="Arial" w:cs="Arial"/>
          <w:sz w:val="26"/>
          <w:szCs w:val="26"/>
        </w:rPr>
      </w:pPr>
      <w:r w:rsidRPr="00C96DF6">
        <w:rPr>
          <w:rFonts w:ascii="Arial" w:hAnsi="Arial" w:cs="Arial"/>
          <w:sz w:val="26"/>
          <w:szCs w:val="26"/>
        </w:rPr>
        <w:t xml:space="preserve">• </w:t>
      </w:r>
      <w:r w:rsidR="00355489" w:rsidRPr="00C96DF6">
        <w:rPr>
          <w:rFonts w:ascii="Arial" w:hAnsi="Arial" w:cs="Arial"/>
          <w:sz w:val="26"/>
          <w:szCs w:val="26"/>
        </w:rPr>
        <w:t xml:space="preserve">просроченная </w:t>
      </w:r>
      <w:r w:rsidRPr="00C96DF6">
        <w:rPr>
          <w:rFonts w:ascii="Arial" w:hAnsi="Arial" w:cs="Arial"/>
          <w:sz w:val="26"/>
          <w:szCs w:val="26"/>
        </w:rPr>
        <w:t>задолженность по налогам и сборам и иным обязательным платежам в бюджеты бюджетной системы Российской Федерации, а также перед внебюджетными фондами;</w:t>
      </w:r>
    </w:p>
    <w:p w14:paraId="5DBAD561" w14:textId="77777777" w:rsidR="008507FA" w:rsidRPr="00C96DF6" w:rsidRDefault="008507FA" w:rsidP="00C96DF6">
      <w:pPr>
        <w:tabs>
          <w:tab w:val="left" w:pos="709"/>
        </w:tabs>
        <w:ind w:firstLine="567"/>
        <w:jc w:val="both"/>
        <w:rPr>
          <w:rFonts w:ascii="Arial" w:hAnsi="Arial" w:cs="Arial"/>
          <w:sz w:val="26"/>
          <w:szCs w:val="26"/>
        </w:rPr>
      </w:pPr>
      <w:r w:rsidRPr="00C96DF6">
        <w:rPr>
          <w:rFonts w:ascii="Arial" w:hAnsi="Arial" w:cs="Arial"/>
          <w:sz w:val="26"/>
          <w:szCs w:val="26"/>
        </w:rPr>
        <w:t>•</w:t>
      </w:r>
      <w:r w:rsidR="00355489" w:rsidRPr="00C96DF6">
        <w:rPr>
          <w:rFonts w:ascii="Arial" w:hAnsi="Arial" w:cs="Arial"/>
          <w:sz w:val="26"/>
          <w:szCs w:val="26"/>
        </w:rPr>
        <w:t xml:space="preserve"> </w:t>
      </w:r>
      <w:r w:rsidRPr="00C96DF6">
        <w:rPr>
          <w:rFonts w:ascii="Arial" w:hAnsi="Arial" w:cs="Arial"/>
          <w:sz w:val="26"/>
          <w:szCs w:val="26"/>
        </w:rPr>
        <w:t>задолженность по заработной плате;</w:t>
      </w:r>
    </w:p>
    <w:p w14:paraId="6398D682" w14:textId="77777777" w:rsidR="008507FA" w:rsidRPr="00C96DF6" w:rsidRDefault="008507FA" w:rsidP="00C96DF6">
      <w:pPr>
        <w:tabs>
          <w:tab w:val="left" w:pos="567"/>
          <w:tab w:val="left" w:pos="709"/>
        </w:tabs>
        <w:ind w:firstLine="567"/>
        <w:jc w:val="both"/>
        <w:rPr>
          <w:rFonts w:ascii="Arial" w:hAnsi="Arial" w:cs="Arial"/>
          <w:sz w:val="26"/>
          <w:szCs w:val="26"/>
        </w:rPr>
      </w:pPr>
      <w:r w:rsidRPr="00C96DF6">
        <w:rPr>
          <w:rFonts w:ascii="Arial" w:hAnsi="Arial" w:cs="Arial"/>
          <w:sz w:val="26"/>
          <w:szCs w:val="26"/>
        </w:rPr>
        <w:t xml:space="preserve">• </w:t>
      </w:r>
      <w:r w:rsidR="00355489" w:rsidRPr="00C96DF6">
        <w:rPr>
          <w:rFonts w:ascii="Arial" w:hAnsi="Arial" w:cs="Arial"/>
          <w:sz w:val="26"/>
          <w:szCs w:val="26"/>
        </w:rPr>
        <w:t xml:space="preserve">просроченная </w:t>
      </w:r>
      <w:r w:rsidRPr="00C96DF6">
        <w:rPr>
          <w:rFonts w:ascii="Arial" w:hAnsi="Arial" w:cs="Arial"/>
          <w:sz w:val="26"/>
          <w:szCs w:val="26"/>
        </w:rPr>
        <w:t>задолженность по возврату в федеральный бюджет субсидий, бюджетных инвестиций, предоставленных в соответствии с правовыми актами Российской Федерации, и иной просроченной (неурегулированной) задолженности перед федеральным бюджетом</w:t>
      </w:r>
      <w:r w:rsidR="00D2438D" w:rsidRPr="00C96DF6">
        <w:rPr>
          <w:rFonts w:ascii="Arial" w:hAnsi="Arial" w:cs="Arial"/>
          <w:sz w:val="26"/>
          <w:szCs w:val="26"/>
        </w:rPr>
        <w:t>;</w:t>
      </w:r>
    </w:p>
    <w:p w14:paraId="796A251F" w14:textId="77777777" w:rsidR="00D2438D" w:rsidRPr="00C96DF6" w:rsidRDefault="00D2438D" w:rsidP="00C96DF6">
      <w:pPr>
        <w:tabs>
          <w:tab w:val="left" w:pos="567"/>
          <w:tab w:val="left" w:pos="709"/>
        </w:tabs>
        <w:ind w:firstLine="567"/>
        <w:jc w:val="both"/>
        <w:rPr>
          <w:rFonts w:ascii="Arial" w:hAnsi="Arial" w:cs="Arial"/>
          <w:sz w:val="26"/>
          <w:szCs w:val="26"/>
        </w:rPr>
      </w:pPr>
      <w:r w:rsidRPr="00C96DF6">
        <w:rPr>
          <w:rFonts w:ascii="Arial" w:hAnsi="Arial" w:cs="Arial"/>
          <w:sz w:val="26"/>
          <w:szCs w:val="26"/>
        </w:rPr>
        <w:t>•</w:t>
      </w:r>
      <w:r w:rsidRPr="00C96DF6">
        <w:rPr>
          <w:rFonts w:ascii="Arial" w:hAnsi="Arial" w:cs="Arial"/>
          <w:sz w:val="26"/>
          <w:szCs w:val="26"/>
        </w:rPr>
        <w:tab/>
      </w:r>
      <w:r w:rsidR="002A0560" w:rsidRPr="00C96DF6">
        <w:rPr>
          <w:rFonts w:ascii="Arial" w:hAnsi="Arial" w:cs="Arial"/>
          <w:sz w:val="26"/>
          <w:szCs w:val="26"/>
        </w:rPr>
        <w:t xml:space="preserve">просроченная </w:t>
      </w:r>
      <w:r w:rsidRPr="00C96DF6">
        <w:rPr>
          <w:rFonts w:ascii="Arial" w:hAnsi="Arial" w:cs="Arial"/>
          <w:sz w:val="26"/>
          <w:szCs w:val="26"/>
        </w:rPr>
        <w:t>задолженность перед кредитными организациями.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4253"/>
        <w:gridCol w:w="5528"/>
      </w:tblGrid>
      <w:tr w:rsidR="00E15B7B" w:rsidRPr="00C96DF6" w14:paraId="45CEE18B" w14:textId="77777777" w:rsidTr="00784100">
        <w:tc>
          <w:tcPr>
            <w:tcW w:w="4253" w:type="dxa"/>
            <w:hideMark/>
          </w:tcPr>
          <w:p w14:paraId="781F05AD" w14:textId="77777777" w:rsidR="00E15B7B" w:rsidRPr="00C96DF6" w:rsidRDefault="00E15B7B" w:rsidP="00784100">
            <w:pPr>
              <w:ind w:hanging="109"/>
              <w:rPr>
                <w:rFonts w:ascii="Arial" w:hAnsi="Arial" w:cs="Arial"/>
                <w:i/>
                <w:sz w:val="26"/>
                <w:szCs w:val="26"/>
              </w:rPr>
            </w:pPr>
            <w:r w:rsidRPr="00C96DF6">
              <w:rPr>
                <w:rFonts w:ascii="Arial" w:hAnsi="Arial" w:cs="Arial"/>
                <w:i/>
                <w:sz w:val="26"/>
                <w:szCs w:val="26"/>
              </w:rPr>
              <w:t>________________________</w:t>
            </w:r>
          </w:p>
          <w:p w14:paraId="5929C1F2" w14:textId="77777777" w:rsidR="00E15B7B" w:rsidRPr="00C96DF6" w:rsidRDefault="00E15B7B" w:rsidP="008507FA">
            <w:pPr>
              <w:spacing w:after="0" w:line="240" w:lineRule="auto"/>
              <w:ind w:hanging="108"/>
              <w:rPr>
                <w:rFonts w:ascii="Arial" w:hAnsi="Arial" w:cs="Arial"/>
                <w:i/>
                <w:sz w:val="26"/>
                <w:szCs w:val="26"/>
              </w:rPr>
            </w:pPr>
            <w:r w:rsidRPr="00C96DF6">
              <w:rPr>
                <w:rFonts w:ascii="Arial" w:hAnsi="Arial" w:cs="Arial"/>
                <w:i/>
                <w:sz w:val="26"/>
                <w:szCs w:val="26"/>
              </w:rPr>
              <w:t>Должность уполномоченного</w:t>
            </w:r>
          </w:p>
          <w:p w14:paraId="320243BF" w14:textId="77777777" w:rsidR="00E15B7B" w:rsidRPr="00C96DF6" w:rsidRDefault="00E15B7B" w:rsidP="008507FA">
            <w:pPr>
              <w:spacing w:after="0" w:line="240" w:lineRule="auto"/>
              <w:ind w:hanging="108"/>
              <w:rPr>
                <w:rFonts w:ascii="Arial" w:hAnsi="Arial" w:cs="Arial"/>
                <w:i/>
                <w:sz w:val="26"/>
                <w:szCs w:val="26"/>
              </w:rPr>
            </w:pPr>
            <w:r w:rsidRPr="00C96DF6">
              <w:rPr>
                <w:rFonts w:ascii="Arial" w:hAnsi="Arial" w:cs="Arial"/>
                <w:i/>
                <w:sz w:val="26"/>
                <w:szCs w:val="26"/>
              </w:rPr>
              <w:t xml:space="preserve">представителя </w:t>
            </w:r>
          </w:p>
        </w:tc>
        <w:tc>
          <w:tcPr>
            <w:tcW w:w="5528" w:type="dxa"/>
          </w:tcPr>
          <w:p w14:paraId="1BEDC045" w14:textId="77777777" w:rsidR="00E15B7B" w:rsidRPr="00C96DF6" w:rsidRDefault="00E15B7B" w:rsidP="005D0042">
            <w:pPr>
              <w:rPr>
                <w:rFonts w:ascii="Arial" w:hAnsi="Arial" w:cs="Arial"/>
                <w:i/>
                <w:sz w:val="26"/>
                <w:szCs w:val="26"/>
              </w:rPr>
            </w:pPr>
            <w:r w:rsidRPr="00C96DF6">
              <w:rPr>
                <w:rFonts w:ascii="Arial" w:hAnsi="Arial" w:cs="Arial"/>
                <w:i/>
                <w:sz w:val="26"/>
                <w:szCs w:val="26"/>
              </w:rPr>
              <w:t>_____________________ / ________________</w:t>
            </w:r>
          </w:p>
          <w:p w14:paraId="0AF5CE4B" w14:textId="77777777" w:rsidR="00C96DF6" w:rsidRPr="00C96DF6" w:rsidRDefault="00E15B7B" w:rsidP="00C96DF6">
            <w:pPr>
              <w:rPr>
                <w:rFonts w:ascii="Arial" w:hAnsi="Arial" w:cs="Arial"/>
                <w:i/>
                <w:sz w:val="26"/>
                <w:szCs w:val="26"/>
              </w:rPr>
            </w:pPr>
            <w:r w:rsidRPr="00C96DF6">
              <w:rPr>
                <w:rFonts w:ascii="Arial" w:hAnsi="Arial" w:cs="Arial"/>
                <w:i/>
                <w:sz w:val="26"/>
                <w:szCs w:val="26"/>
              </w:rPr>
              <w:t>ФИО                                     подпись</w:t>
            </w:r>
          </w:p>
          <w:p w14:paraId="12F7C1B4" w14:textId="77777777" w:rsidR="00E15B7B" w:rsidRPr="00C96DF6" w:rsidRDefault="00C96DF6" w:rsidP="00C96DF6">
            <w:pPr>
              <w:rPr>
                <w:rFonts w:ascii="Arial" w:hAnsi="Arial" w:cs="Arial"/>
                <w:i/>
                <w:sz w:val="26"/>
                <w:szCs w:val="26"/>
              </w:rPr>
            </w:pPr>
            <w:r w:rsidRPr="00C96DF6">
              <w:rPr>
                <w:rFonts w:ascii="Arial" w:hAnsi="Arial" w:cs="Arial"/>
                <w:i/>
                <w:sz w:val="26"/>
                <w:szCs w:val="26"/>
              </w:rPr>
              <w:t>М</w:t>
            </w:r>
            <w:r w:rsidR="00E15B7B" w:rsidRPr="00C96DF6">
              <w:rPr>
                <w:rFonts w:ascii="Arial" w:hAnsi="Arial" w:cs="Arial"/>
                <w:i/>
                <w:sz w:val="26"/>
                <w:szCs w:val="26"/>
              </w:rPr>
              <w:t>.П.</w:t>
            </w:r>
            <w:r w:rsidR="008507FA" w:rsidRPr="00C96DF6">
              <w:rPr>
                <w:rFonts w:ascii="Arial" w:hAnsi="Arial" w:cs="Arial"/>
                <w:i/>
                <w:sz w:val="26"/>
                <w:szCs w:val="26"/>
              </w:rPr>
              <w:t xml:space="preserve"> (при наличии)</w:t>
            </w:r>
          </w:p>
        </w:tc>
      </w:tr>
    </w:tbl>
    <w:p w14:paraId="2CAF7274" w14:textId="77777777" w:rsidR="00E15B7B" w:rsidRPr="00C96DF6" w:rsidRDefault="00E15B7B" w:rsidP="00E15B7B">
      <w:pPr>
        <w:rPr>
          <w:rFonts w:ascii="Times New Roman" w:hAnsi="Times New Roman"/>
          <w:i/>
          <w:sz w:val="26"/>
          <w:szCs w:val="26"/>
        </w:rPr>
      </w:pPr>
    </w:p>
    <w:p w14:paraId="61C6A7A0" w14:textId="77777777" w:rsidR="005D0042" w:rsidRPr="00C96DF6" w:rsidRDefault="005D0042">
      <w:pPr>
        <w:rPr>
          <w:rFonts w:ascii="Times New Roman" w:hAnsi="Times New Roman"/>
          <w:sz w:val="26"/>
          <w:szCs w:val="26"/>
        </w:rPr>
      </w:pPr>
    </w:p>
    <w:sectPr w:rsidR="005D0042" w:rsidRPr="00C96DF6" w:rsidSect="00C96DF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184F0" w14:textId="77777777" w:rsidR="00D607C1" w:rsidRDefault="00D607C1" w:rsidP="009B4591">
      <w:pPr>
        <w:spacing w:after="0" w:line="240" w:lineRule="auto"/>
      </w:pPr>
      <w:r>
        <w:separator/>
      </w:r>
    </w:p>
  </w:endnote>
  <w:endnote w:type="continuationSeparator" w:id="0">
    <w:p w14:paraId="46855D92" w14:textId="77777777" w:rsidR="00D607C1" w:rsidRDefault="00D607C1" w:rsidP="009B4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9478A" w14:textId="77777777" w:rsidR="00D607C1" w:rsidRDefault="00D607C1" w:rsidP="009B4591">
      <w:pPr>
        <w:spacing w:after="0" w:line="240" w:lineRule="auto"/>
      </w:pPr>
      <w:r>
        <w:separator/>
      </w:r>
    </w:p>
  </w:footnote>
  <w:footnote w:type="continuationSeparator" w:id="0">
    <w:p w14:paraId="36FC4FE2" w14:textId="77777777" w:rsidR="00D607C1" w:rsidRDefault="00D607C1" w:rsidP="009B4591">
      <w:pPr>
        <w:spacing w:after="0" w:line="240" w:lineRule="auto"/>
      </w:pPr>
      <w:r>
        <w:continuationSeparator/>
      </w:r>
    </w:p>
  </w:footnote>
  <w:footnote w:id="1">
    <w:p w14:paraId="70D29874" w14:textId="77777777" w:rsidR="008507FA" w:rsidRPr="00934B7A" w:rsidRDefault="008507FA" w:rsidP="008507FA">
      <w:pPr>
        <w:pStyle w:val="a4"/>
        <w:jc w:val="both"/>
        <w:rPr>
          <w:rFonts w:ascii="Times New Roman" w:hAnsi="Times New Roman" w:cs="Times New Roman"/>
        </w:rPr>
      </w:pPr>
      <w:r w:rsidRPr="00934B7A">
        <w:rPr>
          <w:rStyle w:val="a6"/>
          <w:rFonts w:ascii="Times New Roman" w:hAnsi="Times New Roman" w:cs="Times New Roman"/>
        </w:rPr>
        <w:footnoteRef/>
      </w:r>
      <w:r w:rsidRPr="00934B7A">
        <w:rPr>
          <w:rFonts w:ascii="Times New Roman" w:hAnsi="Times New Roman" w:cs="Times New Roman"/>
        </w:rPr>
        <w:t xml:space="preserve"> При наличии задолженности даётся краткое описание: объем задолженности в рублях, перед кем, по каким обязательствам.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B7B"/>
    <w:rsid w:val="00011EE0"/>
    <w:rsid w:val="000B7CDF"/>
    <w:rsid w:val="000D67E4"/>
    <w:rsid w:val="000F0895"/>
    <w:rsid w:val="00123E34"/>
    <w:rsid w:val="001662FF"/>
    <w:rsid w:val="001C63E8"/>
    <w:rsid w:val="001E0D5B"/>
    <w:rsid w:val="001E1894"/>
    <w:rsid w:val="0024181C"/>
    <w:rsid w:val="002535E8"/>
    <w:rsid w:val="002A0560"/>
    <w:rsid w:val="002B0DE5"/>
    <w:rsid w:val="003514AA"/>
    <w:rsid w:val="00355489"/>
    <w:rsid w:val="00361DDB"/>
    <w:rsid w:val="00383253"/>
    <w:rsid w:val="003A7F63"/>
    <w:rsid w:val="003B4A4F"/>
    <w:rsid w:val="003C40A2"/>
    <w:rsid w:val="003D5FC9"/>
    <w:rsid w:val="003F7E5B"/>
    <w:rsid w:val="00405993"/>
    <w:rsid w:val="00414C05"/>
    <w:rsid w:val="0046153B"/>
    <w:rsid w:val="00473CD7"/>
    <w:rsid w:val="00486F79"/>
    <w:rsid w:val="00492A16"/>
    <w:rsid w:val="004A4CDC"/>
    <w:rsid w:val="004C6754"/>
    <w:rsid w:val="005036B5"/>
    <w:rsid w:val="005044E9"/>
    <w:rsid w:val="00526524"/>
    <w:rsid w:val="00581A74"/>
    <w:rsid w:val="005D0042"/>
    <w:rsid w:val="00602D29"/>
    <w:rsid w:val="00660A99"/>
    <w:rsid w:val="006C02A4"/>
    <w:rsid w:val="00733480"/>
    <w:rsid w:val="00774B9F"/>
    <w:rsid w:val="00784100"/>
    <w:rsid w:val="00797EEF"/>
    <w:rsid w:val="007C26C2"/>
    <w:rsid w:val="007F4BD5"/>
    <w:rsid w:val="008171B9"/>
    <w:rsid w:val="00830430"/>
    <w:rsid w:val="008507FA"/>
    <w:rsid w:val="0085297E"/>
    <w:rsid w:val="008654BB"/>
    <w:rsid w:val="0087208E"/>
    <w:rsid w:val="008A5FE7"/>
    <w:rsid w:val="008C08F0"/>
    <w:rsid w:val="008C5F34"/>
    <w:rsid w:val="00934B7A"/>
    <w:rsid w:val="009368D6"/>
    <w:rsid w:val="0094677D"/>
    <w:rsid w:val="0097579D"/>
    <w:rsid w:val="00975C14"/>
    <w:rsid w:val="009866B8"/>
    <w:rsid w:val="009B2786"/>
    <w:rsid w:val="009B4591"/>
    <w:rsid w:val="009C3587"/>
    <w:rsid w:val="009C3FF7"/>
    <w:rsid w:val="00A2144B"/>
    <w:rsid w:val="00A53A83"/>
    <w:rsid w:val="00A708B8"/>
    <w:rsid w:val="00A81F8B"/>
    <w:rsid w:val="00AC5FC6"/>
    <w:rsid w:val="00AD23F6"/>
    <w:rsid w:val="00B82181"/>
    <w:rsid w:val="00B84DE5"/>
    <w:rsid w:val="00C265D7"/>
    <w:rsid w:val="00C30DBD"/>
    <w:rsid w:val="00C96DF6"/>
    <w:rsid w:val="00D2438D"/>
    <w:rsid w:val="00D43D4E"/>
    <w:rsid w:val="00D567B6"/>
    <w:rsid w:val="00D607C1"/>
    <w:rsid w:val="00D875BF"/>
    <w:rsid w:val="00E15B7B"/>
    <w:rsid w:val="00EC46DC"/>
    <w:rsid w:val="00EF51EA"/>
    <w:rsid w:val="00F6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94D6562"/>
  <w15:chartTrackingRefBased/>
  <w15:docId w15:val="{BFDB7DB7-775A-40B5-A457-ADA92D50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B7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5B7B"/>
    <w:rPr>
      <w:rFonts w:ascii="Times New Roman" w:hAnsi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B459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ru-RU" w:bidi="ru-RU"/>
    </w:rPr>
  </w:style>
  <w:style w:type="character" w:customStyle="1" w:styleId="a5">
    <w:name w:val="Текст сноски Знак"/>
    <w:link w:val="a4"/>
    <w:uiPriority w:val="99"/>
    <w:semiHidden/>
    <w:rsid w:val="009B4591"/>
    <w:rPr>
      <w:rFonts w:ascii="Arial" w:eastAsia="Arial" w:hAnsi="Arial" w:cs="Arial"/>
      <w:lang w:bidi="ru-RU"/>
    </w:rPr>
  </w:style>
  <w:style w:type="character" w:styleId="a6">
    <w:name w:val="footnote reference"/>
    <w:uiPriority w:val="99"/>
    <w:semiHidden/>
    <w:unhideWhenUsed/>
    <w:rsid w:val="009B4591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A4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4A4CDC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C96DF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98FEA-4F77-46CE-B2DC-105C3DF8C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Кондратьева М.А.</dc:creator>
  <cp:keywords/>
  <cp:lastModifiedBy>Администратор</cp:lastModifiedBy>
  <cp:revision>3</cp:revision>
  <cp:lastPrinted>2021-07-19T07:38:00Z</cp:lastPrinted>
  <dcterms:created xsi:type="dcterms:W3CDTF">2025-10-20T13:34:00Z</dcterms:created>
  <dcterms:modified xsi:type="dcterms:W3CDTF">2025-10-20T13:34:00Z</dcterms:modified>
</cp:coreProperties>
</file>